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6D" w:rsidRPr="009973B0" w:rsidRDefault="00247D6D" w:rsidP="00247D6D">
      <w:pPr>
        <w:spacing w:after="120" w:line="240" w:lineRule="atLeast"/>
        <w:rPr>
          <w:rFonts w:ascii="Arial" w:hAnsi="Arial" w:cs="Arial"/>
          <w:b/>
          <w:sz w:val="24"/>
          <w:szCs w:val="24"/>
        </w:rPr>
      </w:pPr>
      <w:r w:rsidRPr="009973B0">
        <w:rPr>
          <w:rFonts w:ascii="Arial" w:hAnsi="Arial" w:cs="Arial"/>
          <w:b/>
          <w:sz w:val="24"/>
          <w:szCs w:val="24"/>
        </w:rPr>
        <w:t xml:space="preserve">Google Group Etiquette </w:t>
      </w:r>
    </w:p>
    <w:p w:rsidR="00247D6D" w:rsidRPr="009973B0" w:rsidRDefault="00247D6D" w:rsidP="00247D6D">
      <w:pPr>
        <w:spacing w:after="120" w:line="240" w:lineRule="atLeast"/>
        <w:rPr>
          <w:rFonts w:ascii="Arial" w:hAnsi="Arial" w:cs="Arial"/>
          <w:sz w:val="24"/>
          <w:szCs w:val="24"/>
        </w:rPr>
      </w:pPr>
      <w:r w:rsidRPr="00247D6D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The purpose of our Rolling Ridge Estates Google group is to share interesting, important and timely information related to Rolling Ridge</w:t>
      </w:r>
      <w:r w:rsidRPr="00247D6D"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247D6D">
        <w:rPr>
          <w:rFonts w:ascii="Arial" w:hAnsi="Arial" w:cs="Arial"/>
          <w:sz w:val="24"/>
          <w:szCs w:val="24"/>
        </w:rPr>
        <w:t>In</w:t>
      </w:r>
      <w:r w:rsidRPr="009973B0">
        <w:rPr>
          <w:rFonts w:ascii="Arial" w:hAnsi="Arial" w:cs="Arial"/>
          <w:sz w:val="24"/>
          <w:szCs w:val="24"/>
        </w:rPr>
        <w:t xml:space="preserve"> order for a Google Group to run smoothly, participants must follow certain rules of etiquette to avoid unnecessary problems and conflicts.</w:t>
      </w:r>
    </w:p>
    <w:p w:rsidR="00247D6D" w:rsidRPr="00437C08" w:rsidRDefault="00247D6D" w:rsidP="00247D6D">
      <w:pPr>
        <w:pStyle w:val="ListParagraph"/>
        <w:numPr>
          <w:ilvl w:val="0"/>
          <w:numId w:val="1"/>
        </w:numPr>
        <w:spacing w:after="120" w:line="240" w:lineRule="atLeast"/>
        <w:contextualSpacing w:val="0"/>
        <w:rPr>
          <w:rFonts w:ascii="Arial" w:hAnsi="Arial" w:cs="Arial"/>
          <w:strike/>
          <w:sz w:val="24"/>
          <w:szCs w:val="24"/>
        </w:rPr>
      </w:pPr>
      <w:r w:rsidRPr="009973B0">
        <w:rPr>
          <w:rFonts w:ascii="Arial" w:hAnsi="Arial" w:cs="Arial"/>
          <w:sz w:val="24"/>
          <w:szCs w:val="24"/>
        </w:rPr>
        <w:t xml:space="preserve">To respond to an email thread, click reply without changing the subject line. </w:t>
      </w:r>
    </w:p>
    <w:p w:rsidR="00437C08" w:rsidRPr="0056567A" w:rsidRDefault="00205E99" w:rsidP="00D73ED3">
      <w:pPr>
        <w:pStyle w:val="ListParagraph"/>
        <w:numPr>
          <w:ilvl w:val="0"/>
          <w:numId w:val="1"/>
        </w:numPr>
        <w:spacing w:after="120" w:line="240" w:lineRule="atLeast"/>
        <w:contextualSpacing w:val="0"/>
        <w:rPr>
          <w:rFonts w:ascii="Arial" w:hAnsi="Arial" w:cs="Arial"/>
          <w:sz w:val="24"/>
          <w:szCs w:val="24"/>
        </w:rPr>
      </w:pPr>
      <w:r w:rsidRPr="0056567A">
        <w:rPr>
          <w:rFonts w:ascii="Arial" w:hAnsi="Arial" w:cs="Arial"/>
          <w:sz w:val="24"/>
          <w:szCs w:val="24"/>
        </w:rPr>
        <w:t xml:space="preserve">Please don’t </w:t>
      </w:r>
      <w:r w:rsidR="00437C08" w:rsidRPr="0056567A">
        <w:rPr>
          <w:rFonts w:ascii="Arial" w:hAnsi="Arial" w:cs="Arial"/>
          <w:sz w:val="24"/>
          <w:szCs w:val="24"/>
        </w:rPr>
        <w:t xml:space="preserve">use an existing email </w:t>
      </w:r>
      <w:r w:rsidRPr="0056567A">
        <w:rPr>
          <w:rFonts w:ascii="Arial" w:hAnsi="Arial" w:cs="Arial"/>
          <w:sz w:val="24"/>
          <w:szCs w:val="24"/>
        </w:rPr>
        <w:t xml:space="preserve">and subject line </w:t>
      </w:r>
      <w:r w:rsidR="00437C08" w:rsidRPr="0056567A">
        <w:rPr>
          <w:rFonts w:ascii="Arial" w:hAnsi="Arial" w:cs="Arial"/>
          <w:sz w:val="24"/>
          <w:szCs w:val="24"/>
        </w:rPr>
        <w:t>to start a new topic.</w:t>
      </w:r>
      <w:r w:rsidRPr="0056567A">
        <w:rPr>
          <w:rFonts w:ascii="Arial" w:hAnsi="Arial" w:cs="Arial"/>
          <w:sz w:val="24"/>
          <w:szCs w:val="24"/>
        </w:rPr>
        <w:t xml:space="preserve">  Likewise, don’t </w:t>
      </w:r>
      <w:r w:rsidR="00437C08" w:rsidRPr="0056567A">
        <w:rPr>
          <w:rFonts w:ascii="Arial" w:hAnsi="Arial" w:cs="Arial"/>
          <w:sz w:val="24"/>
          <w:szCs w:val="24"/>
        </w:rPr>
        <w:t>use an existing email and change the subject line to start a new topic.</w:t>
      </w:r>
      <w:r w:rsidRPr="0056567A">
        <w:rPr>
          <w:rFonts w:ascii="Arial" w:hAnsi="Arial" w:cs="Arial"/>
          <w:sz w:val="24"/>
          <w:szCs w:val="24"/>
        </w:rPr>
        <w:t xml:space="preserve">  This can be very confusing to the readers.  Create a new message for a new topic.  </w:t>
      </w:r>
    </w:p>
    <w:p w:rsidR="00247D6D" w:rsidRPr="009973B0" w:rsidRDefault="00247D6D" w:rsidP="00247D6D">
      <w:pPr>
        <w:pStyle w:val="ListParagraph"/>
        <w:numPr>
          <w:ilvl w:val="0"/>
          <w:numId w:val="1"/>
        </w:numPr>
        <w:spacing w:after="120" w:line="240" w:lineRule="atLeast"/>
        <w:contextualSpacing w:val="0"/>
        <w:rPr>
          <w:rFonts w:ascii="Arial" w:hAnsi="Arial" w:cs="Arial"/>
          <w:sz w:val="24"/>
          <w:szCs w:val="24"/>
        </w:rPr>
      </w:pPr>
      <w:r w:rsidRPr="009973B0">
        <w:rPr>
          <w:rFonts w:ascii="Arial" w:hAnsi="Arial" w:cs="Arial"/>
          <w:sz w:val="24"/>
          <w:szCs w:val="24"/>
        </w:rPr>
        <w:t xml:space="preserve">If you are responding to one person specifically, email them directly and not the entire list. </w:t>
      </w:r>
    </w:p>
    <w:p w:rsidR="00247D6D" w:rsidRPr="009973B0" w:rsidRDefault="00247D6D" w:rsidP="00247D6D">
      <w:pPr>
        <w:pStyle w:val="ListParagraph"/>
        <w:numPr>
          <w:ilvl w:val="0"/>
          <w:numId w:val="1"/>
        </w:numPr>
        <w:shd w:val="clear" w:color="auto" w:fill="FFFFFF"/>
        <w:spacing w:after="120" w:line="240" w:lineRule="atLeast"/>
        <w:contextualSpacing w:val="0"/>
        <w:rPr>
          <w:rFonts w:ascii="Arial" w:eastAsia="Times New Roman" w:hAnsi="Arial" w:cs="Arial"/>
          <w:sz w:val="24"/>
          <w:szCs w:val="24"/>
        </w:rPr>
      </w:pPr>
      <w:r w:rsidRPr="009973B0">
        <w:rPr>
          <w:rFonts w:ascii="Arial" w:eastAsia="Times New Roman" w:hAnsi="Arial" w:cs="Arial"/>
          <w:sz w:val="24"/>
          <w:szCs w:val="24"/>
        </w:rPr>
        <w:t xml:space="preserve">Send messages such as “thanks for the information” or “me, too” to individuals–not to the entire list. </w:t>
      </w:r>
    </w:p>
    <w:p w:rsidR="00247D6D" w:rsidRPr="009973B0" w:rsidRDefault="00247D6D" w:rsidP="00247D6D">
      <w:pPr>
        <w:pStyle w:val="ListParagraph"/>
        <w:numPr>
          <w:ilvl w:val="0"/>
          <w:numId w:val="1"/>
        </w:numPr>
        <w:shd w:val="clear" w:color="auto" w:fill="FFFFFF"/>
        <w:spacing w:after="120" w:line="240" w:lineRule="atLeast"/>
        <w:contextualSpacing w:val="0"/>
        <w:rPr>
          <w:rFonts w:ascii="Arial" w:eastAsia="Times New Roman" w:hAnsi="Arial" w:cs="Arial"/>
          <w:sz w:val="24"/>
          <w:szCs w:val="24"/>
        </w:rPr>
      </w:pPr>
      <w:r w:rsidRPr="009973B0">
        <w:rPr>
          <w:rFonts w:ascii="Arial" w:hAnsi="Arial" w:cs="Arial"/>
          <w:sz w:val="24"/>
          <w:szCs w:val="24"/>
        </w:rPr>
        <w:t>In the interest of preventing an undue and unwelcome volume of messages, please do not use the Google Group for messages intended for only one or a small number of members, but rather use communications directly to the relevant members</w:t>
      </w:r>
    </w:p>
    <w:p w:rsidR="00247D6D" w:rsidRPr="009973B0" w:rsidRDefault="00247D6D" w:rsidP="00247D6D">
      <w:pPr>
        <w:pStyle w:val="ListParagraph"/>
        <w:numPr>
          <w:ilvl w:val="0"/>
          <w:numId w:val="1"/>
        </w:numPr>
        <w:spacing w:after="120" w:line="240" w:lineRule="atLeast"/>
        <w:contextualSpacing w:val="0"/>
        <w:rPr>
          <w:rFonts w:ascii="Arial" w:hAnsi="Arial" w:cs="Arial"/>
          <w:sz w:val="24"/>
          <w:szCs w:val="24"/>
        </w:rPr>
      </w:pPr>
      <w:r w:rsidRPr="009973B0">
        <w:rPr>
          <w:rFonts w:ascii="Arial" w:hAnsi="Arial" w:cs="Arial"/>
          <w:sz w:val="24"/>
          <w:szCs w:val="24"/>
        </w:rPr>
        <w:t xml:space="preserve">Respect the time of other members in the group.  Avoid any unnecessary chatter. Be mindful not to fill up people's inboxes. </w:t>
      </w:r>
    </w:p>
    <w:p w:rsidR="00247D6D" w:rsidRPr="009973B0" w:rsidRDefault="00247D6D" w:rsidP="00247D6D">
      <w:pPr>
        <w:pStyle w:val="ListParagraph"/>
        <w:numPr>
          <w:ilvl w:val="0"/>
          <w:numId w:val="1"/>
        </w:numPr>
        <w:spacing w:after="120" w:line="240" w:lineRule="atLeast"/>
        <w:contextualSpacing w:val="0"/>
        <w:rPr>
          <w:rFonts w:ascii="Arial" w:hAnsi="Arial" w:cs="Arial"/>
          <w:sz w:val="24"/>
          <w:szCs w:val="24"/>
        </w:rPr>
      </w:pPr>
      <w:r w:rsidRPr="009973B0">
        <w:rPr>
          <w:rFonts w:ascii="Arial" w:hAnsi="Arial" w:cs="Arial"/>
          <w:sz w:val="24"/>
          <w:szCs w:val="24"/>
        </w:rPr>
        <w:t>Do not send messages that are vulgar or uncivil.</w:t>
      </w:r>
    </w:p>
    <w:p w:rsidR="00247D6D" w:rsidRPr="009973B0" w:rsidRDefault="00247D6D" w:rsidP="00247D6D">
      <w:pPr>
        <w:pStyle w:val="ListParagraph"/>
        <w:numPr>
          <w:ilvl w:val="0"/>
          <w:numId w:val="1"/>
        </w:numPr>
        <w:shd w:val="clear" w:color="auto" w:fill="FFFFFF"/>
        <w:spacing w:after="120" w:line="240" w:lineRule="atLeast"/>
        <w:contextualSpacing w:val="0"/>
        <w:rPr>
          <w:rFonts w:ascii="Arial" w:eastAsia="Times New Roman" w:hAnsi="Arial" w:cs="Arial"/>
          <w:sz w:val="24"/>
          <w:szCs w:val="24"/>
        </w:rPr>
      </w:pPr>
      <w:r w:rsidRPr="009973B0">
        <w:rPr>
          <w:rFonts w:ascii="Arial" w:eastAsia="Times New Roman" w:hAnsi="Arial" w:cs="Arial"/>
          <w:sz w:val="24"/>
          <w:szCs w:val="24"/>
        </w:rPr>
        <w:t>Do not personally attack others.</w:t>
      </w:r>
    </w:p>
    <w:p w:rsidR="00247D6D" w:rsidRPr="009973B0" w:rsidRDefault="00247D6D" w:rsidP="00247D6D">
      <w:pPr>
        <w:pStyle w:val="ListParagraph"/>
        <w:numPr>
          <w:ilvl w:val="0"/>
          <w:numId w:val="1"/>
        </w:numPr>
        <w:spacing w:after="120" w:line="240" w:lineRule="atLeast"/>
        <w:contextualSpacing w:val="0"/>
        <w:rPr>
          <w:rFonts w:ascii="Arial" w:eastAsia="Times New Roman" w:hAnsi="Arial" w:cs="Arial"/>
          <w:sz w:val="24"/>
          <w:szCs w:val="24"/>
        </w:rPr>
      </w:pPr>
      <w:r w:rsidRPr="009973B0">
        <w:rPr>
          <w:rFonts w:ascii="Arial" w:eastAsia="Times New Roman" w:hAnsi="Arial" w:cs="Arial"/>
          <w:sz w:val="24"/>
          <w:szCs w:val="24"/>
        </w:rPr>
        <w:t>Limit postings to items that will be useful to the majority of the list members.</w:t>
      </w:r>
    </w:p>
    <w:p w:rsidR="00247D6D" w:rsidRPr="009973B0" w:rsidRDefault="00247D6D" w:rsidP="00247D6D">
      <w:pPr>
        <w:pStyle w:val="ListParagraph"/>
        <w:numPr>
          <w:ilvl w:val="0"/>
          <w:numId w:val="1"/>
        </w:numPr>
        <w:spacing w:after="120" w:line="240" w:lineRule="atLeast"/>
        <w:contextualSpacing w:val="0"/>
        <w:rPr>
          <w:rFonts w:ascii="Arial" w:eastAsia="Times New Roman" w:hAnsi="Arial" w:cs="Arial"/>
          <w:sz w:val="24"/>
          <w:szCs w:val="24"/>
        </w:rPr>
      </w:pPr>
      <w:r w:rsidRPr="009973B0">
        <w:rPr>
          <w:rFonts w:ascii="Arial" w:eastAsia="Times New Roman" w:hAnsi="Arial" w:cs="Arial"/>
          <w:sz w:val="24"/>
          <w:szCs w:val="24"/>
        </w:rPr>
        <w:t>Do not use the Google Group as a solicitation forum for your business.  However, in response to a request, a quick note offering your services and contact information is appropriate.</w:t>
      </w:r>
    </w:p>
    <w:p w:rsidR="00247D6D" w:rsidRPr="009973B0" w:rsidRDefault="00247D6D" w:rsidP="00247D6D">
      <w:pPr>
        <w:pStyle w:val="ListParagraph"/>
        <w:numPr>
          <w:ilvl w:val="0"/>
          <w:numId w:val="1"/>
        </w:numPr>
        <w:spacing w:after="120" w:line="240" w:lineRule="atLeast"/>
        <w:contextualSpacing w:val="0"/>
        <w:rPr>
          <w:rFonts w:ascii="Arial" w:eastAsia="Times New Roman" w:hAnsi="Arial" w:cs="Arial"/>
          <w:sz w:val="24"/>
          <w:szCs w:val="24"/>
        </w:rPr>
      </w:pPr>
      <w:r w:rsidRPr="009973B0">
        <w:rPr>
          <w:rFonts w:ascii="Arial" w:eastAsia="Times New Roman" w:hAnsi="Arial" w:cs="Arial"/>
          <w:sz w:val="24"/>
          <w:szCs w:val="24"/>
        </w:rPr>
        <w:t>Do not share the email address of other list members, without prior consent.</w:t>
      </w:r>
    </w:p>
    <w:p w:rsidR="00247D6D" w:rsidRDefault="00247D6D" w:rsidP="00247D6D">
      <w:pPr>
        <w:pStyle w:val="ListParagraph"/>
        <w:numPr>
          <w:ilvl w:val="0"/>
          <w:numId w:val="1"/>
        </w:numPr>
        <w:spacing w:after="120" w:line="240" w:lineRule="atLeast"/>
        <w:contextualSpacing w:val="0"/>
        <w:rPr>
          <w:rFonts w:ascii="Arial" w:eastAsia="Times New Roman" w:hAnsi="Arial" w:cs="Arial"/>
          <w:sz w:val="24"/>
          <w:szCs w:val="24"/>
        </w:rPr>
      </w:pPr>
      <w:r w:rsidRPr="009973B0">
        <w:rPr>
          <w:rFonts w:ascii="Arial" w:eastAsia="Times New Roman" w:hAnsi="Arial" w:cs="Arial"/>
          <w:sz w:val="24"/>
          <w:szCs w:val="24"/>
        </w:rPr>
        <w:t>Do not share personal content from other members' posts without prior permission from the original poster(s).</w:t>
      </w:r>
    </w:p>
    <w:p w:rsidR="00AA0BA1" w:rsidRDefault="00AA0BA1" w:rsidP="00247D6D">
      <w:pPr>
        <w:pStyle w:val="ListParagraph"/>
        <w:numPr>
          <w:ilvl w:val="0"/>
          <w:numId w:val="1"/>
        </w:numPr>
        <w:spacing w:after="120" w:line="240" w:lineRule="atLeast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This is not intended to be a sales group, please limit items for sale to the occasional offer.</w:t>
      </w:r>
    </w:p>
    <w:p w:rsidR="00247D6D" w:rsidRPr="009973B0" w:rsidRDefault="00247D6D" w:rsidP="00247D6D">
      <w:pPr>
        <w:pStyle w:val="NormalWeb"/>
        <w:shd w:val="clear" w:color="auto" w:fill="FFFFFF"/>
        <w:spacing w:before="0" w:beforeAutospacing="0" w:after="120" w:afterAutospacing="0" w:line="240" w:lineRule="atLeast"/>
        <w:textAlignment w:val="baseline"/>
        <w:rPr>
          <w:rFonts w:ascii="Arial" w:hAnsi="Arial" w:cs="Arial"/>
        </w:rPr>
      </w:pPr>
      <w:bookmarkStart w:id="0" w:name="_GoBack"/>
      <w:bookmarkEnd w:id="0"/>
      <w:r w:rsidRPr="009973B0">
        <w:rPr>
          <w:rFonts w:ascii="Arial" w:hAnsi="Arial" w:cs="Arial"/>
        </w:rPr>
        <w:t>If you are overwhelmed by the number of emails, you can subscribe to the “daily digest” and get them all in one email/day. The link to do this is at the very bottom of every email. There is also a link to unsubscribe to the list entirely.</w:t>
      </w:r>
    </w:p>
    <w:p w:rsidR="00247D6D" w:rsidRPr="009973B0" w:rsidRDefault="00247D6D" w:rsidP="00247D6D">
      <w:pPr>
        <w:pStyle w:val="NormalWeb"/>
        <w:shd w:val="clear" w:color="auto" w:fill="FFFFFF"/>
        <w:spacing w:before="0" w:beforeAutospacing="0" w:after="120" w:afterAutospacing="0" w:line="240" w:lineRule="atLeast"/>
        <w:textAlignment w:val="baseline"/>
        <w:rPr>
          <w:rFonts w:ascii="Arial" w:hAnsi="Arial" w:cs="Arial"/>
        </w:rPr>
      </w:pPr>
      <w:r w:rsidRPr="009973B0">
        <w:rPr>
          <w:rFonts w:ascii="Arial" w:hAnsi="Arial" w:cs="Arial"/>
        </w:rPr>
        <w:t>If you go to the Google Group page, you can search for past email topics (ex. house cleaner, plumber, landscaping, babysitting, etc.). Please do a search before you send an email – you might just find all the answers you need.</w:t>
      </w:r>
    </w:p>
    <w:p w:rsidR="00247D6D" w:rsidRPr="009973B0" w:rsidRDefault="001F3CB3" w:rsidP="00247D6D">
      <w:pPr>
        <w:pStyle w:val="NormalWeb"/>
        <w:shd w:val="clear" w:color="auto" w:fill="FFFFFF"/>
        <w:spacing w:before="0" w:beforeAutospacing="0" w:after="120" w:afterAutospacing="0" w:line="24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The Managers, after fair warning, reserve</w:t>
      </w:r>
      <w:r w:rsidR="00247D6D" w:rsidRPr="009973B0">
        <w:rPr>
          <w:rFonts w:ascii="Arial" w:hAnsi="Arial" w:cs="Arial"/>
          <w:b/>
          <w:bCs/>
          <w:shd w:val="clear" w:color="auto" w:fill="FFFFFF"/>
        </w:rPr>
        <w:t xml:space="preserve"> the right to suspend membership for anyone who repeatedly violates one or </w:t>
      </w:r>
      <w:r>
        <w:rPr>
          <w:rFonts w:ascii="Arial" w:hAnsi="Arial" w:cs="Arial"/>
          <w:b/>
          <w:bCs/>
          <w:shd w:val="clear" w:color="auto" w:fill="FFFFFF"/>
        </w:rPr>
        <w:t>more of these rules.  The Managers reserve</w:t>
      </w:r>
      <w:r w:rsidR="00247D6D" w:rsidRPr="009973B0">
        <w:rPr>
          <w:rFonts w:ascii="Arial" w:hAnsi="Arial" w:cs="Arial"/>
          <w:b/>
          <w:bCs/>
          <w:shd w:val="clear" w:color="auto" w:fill="FFFFFF"/>
        </w:rPr>
        <w:t xml:space="preserve"> the right to modify these guidelines. </w:t>
      </w:r>
    </w:p>
    <w:p w:rsidR="00247D6D" w:rsidRPr="009973B0" w:rsidRDefault="00247D6D" w:rsidP="00247D6D">
      <w:pPr>
        <w:spacing w:after="120" w:line="240" w:lineRule="atLeast"/>
        <w:rPr>
          <w:rFonts w:ascii="Arial" w:hAnsi="Arial" w:cs="Arial"/>
          <w:sz w:val="24"/>
          <w:szCs w:val="24"/>
        </w:rPr>
      </w:pPr>
    </w:p>
    <w:sectPr w:rsidR="00247D6D" w:rsidRPr="009973B0" w:rsidSect="009973B0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832"/>
    <w:multiLevelType w:val="hybridMultilevel"/>
    <w:tmpl w:val="2E48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6D"/>
    <w:rsid w:val="001F3CB3"/>
    <w:rsid w:val="00205E99"/>
    <w:rsid w:val="00247D6D"/>
    <w:rsid w:val="002B5604"/>
    <w:rsid w:val="00437C08"/>
    <w:rsid w:val="0056567A"/>
    <w:rsid w:val="00AA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D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7D6D"/>
    <w:rPr>
      <w:b/>
      <w:bCs/>
    </w:rPr>
  </w:style>
  <w:style w:type="paragraph" w:styleId="NormalWeb">
    <w:name w:val="Normal (Web)"/>
    <w:basedOn w:val="Normal"/>
    <w:uiPriority w:val="99"/>
    <w:unhideWhenUsed/>
    <w:rsid w:val="0024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D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7D6D"/>
    <w:rPr>
      <w:b/>
      <w:bCs/>
    </w:rPr>
  </w:style>
  <w:style w:type="paragraph" w:styleId="NormalWeb">
    <w:name w:val="Normal (Web)"/>
    <w:basedOn w:val="Normal"/>
    <w:uiPriority w:val="99"/>
    <w:unhideWhenUsed/>
    <w:rsid w:val="0024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4</cp:revision>
  <dcterms:created xsi:type="dcterms:W3CDTF">2014-04-16T14:08:00Z</dcterms:created>
  <dcterms:modified xsi:type="dcterms:W3CDTF">2015-07-31T20:32:00Z</dcterms:modified>
</cp:coreProperties>
</file>